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76" w:rsidRDefault="007D13ED">
      <w:pPr>
        <w:widowControl/>
        <w:jc w:val="center"/>
        <w:rPr>
          <w:rFonts w:ascii="黑体" w:eastAsia="黑体" w:hAnsi="黑体"/>
          <w:b/>
          <w:bCs/>
          <w:sz w:val="30"/>
          <w:szCs w:val="30"/>
        </w:rPr>
      </w:pPr>
      <w:r>
        <w:rPr>
          <w:rFonts w:ascii="黑体" w:eastAsia="黑体" w:hAnsi="黑体" w:hint="eastAsia"/>
          <w:b/>
          <w:bCs/>
          <w:sz w:val="30"/>
          <w:szCs w:val="30"/>
        </w:rPr>
        <w:t>北师大版小学数学一年级下册第十一课时（</w:t>
      </w:r>
      <w:r>
        <w:rPr>
          <w:rFonts w:ascii="黑体" w:eastAsia="黑体" w:hAnsi="黑体" w:hint="eastAsia"/>
          <w:b/>
          <w:bCs/>
          <w:color w:val="0000FF"/>
          <w:sz w:val="30"/>
          <w:szCs w:val="30"/>
        </w:rPr>
        <w:t>学生用</w:t>
      </w:r>
      <w:r>
        <w:rPr>
          <w:rFonts w:ascii="黑体" w:eastAsia="黑体" w:hAnsi="黑体" w:hint="eastAsia"/>
          <w:b/>
          <w:bCs/>
          <w:sz w:val="30"/>
          <w:szCs w:val="30"/>
        </w:rPr>
        <w:t>）</w:t>
      </w:r>
    </w:p>
    <w:tbl>
      <w:tblPr>
        <w:tblStyle w:val="a4"/>
        <w:tblpPr w:leftFromText="180" w:rightFromText="180" w:vertAnchor="text" w:tblpXSpec="center" w:tblpY="1"/>
        <w:tblOverlap w:val="never"/>
        <w:tblW w:w="8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6521"/>
        <w:gridCol w:w="1261"/>
      </w:tblGrid>
      <w:tr w:rsidR="00565E76">
        <w:trPr>
          <w:trHeight w:val="680"/>
        </w:trPr>
        <w:tc>
          <w:tcPr>
            <w:tcW w:w="817" w:type="dxa"/>
            <w:vAlign w:val="center"/>
          </w:tcPr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学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习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内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容</w:t>
            </w:r>
          </w:p>
        </w:tc>
        <w:tc>
          <w:tcPr>
            <w:tcW w:w="7782" w:type="dxa"/>
            <w:gridSpan w:val="2"/>
            <w:vAlign w:val="center"/>
          </w:tcPr>
          <w:p w:rsidR="00565E76" w:rsidRDefault="007D13ED">
            <w:pPr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看一看（二）</w:t>
            </w:r>
          </w:p>
        </w:tc>
      </w:tr>
      <w:tr w:rsidR="00565E76">
        <w:trPr>
          <w:trHeight w:val="1206"/>
        </w:trPr>
        <w:tc>
          <w:tcPr>
            <w:tcW w:w="817" w:type="dxa"/>
            <w:vAlign w:val="center"/>
          </w:tcPr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学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习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目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标</w:t>
            </w:r>
          </w:p>
        </w:tc>
        <w:tc>
          <w:tcPr>
            <w:tcW w:w="7782" w:type="dxa"/>
            <w:gridSpan w:val="2"/>
            <w:vAlign w:val="bottom"/>
          </w:tcPr>
          <w:p w:rsidR="00565E76" w:rsidRDefault="007D13E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（1）通过观察实物上面和前、后、左、右几个面，体会从不同方向观察物体所看到的形状可能是不同的。</w:t>
            </w:r>
          </w:p>
          <w:p w:rsidR="00565E76" w:rsidRDefault="007D13E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（2）通过实际操作，判断从不同方向看到的单一物体的形状，初步发展观察能力、空间想象能力和推理能力。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（3）积极参与观察活动，再观察活动中体会观察物体的乐趣，激发学习数学的兴趣。</w:t>
            </w:r>
          </w:p>
        </w:tc>
      </w:tr>
      <w:tr w:rsidR="00565E76">
        <w:trPr>
          <w:trHeight w:val="733"/>
        </w:trPr>
        <w:tc>
          <w:tcPr>
            <w:tcW w:w="817" w:type="dxa"/>
            <w:vAlign w:val="center"/>
          </w:tcPr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学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习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资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源</w:t>
            </w:r>
          </w:p>
        </w:tc>
        <w:tc>
          <w:tcPr>
            <w:tcW w:w="6521" w:type="dxa"/>
            <w:vAlign w:val="center"/>
          </w:tcPr>
          <w:p w:rsidR="00565E76" w:rsidRDefault="007D13ED">
            <w:pPr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学生自己或者两人一组准备好小汽车和一个其他玩具。</w:t>
            </w:r>
          </w:p>
        </w:tc>
        <w:tc>
          <w:tcPr>
            <w:tcW w:w="1261" w:type="dxa"/>
            <w:vAlign w:val="center"/>
          </w:tcPr>
          <w:p w:rsidR="00565E76" w:rsidRDefault="007D13ED">
            <w:pPr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随堂记录</w:t>
            </w:r>
          </w:p>
        </w:tc>
      </w:tr>
      <w:tr w:rsidR="00565E76">
        <w:trPr>
          <w:trHeight w:val="5995"/>
        </w:trPr>
        <w:tc>
          <w:tcPr>
            <w:tcW w:w="817" w:type="dxa"/>
            <w:vAlign w:val="center"/>
          </w:tcPr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学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习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过</w:t>
            </w:r>
          </w:p>
          <w:p w:rsidR="00565E76" w:rsidRDefault="007D13ED">
            <w:pPr>
              <w:jc w:val="center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程</w:t>
            </w:r>
          </w:p>
        </w:tc>
        <w:tc>
          <w:tcPr>
            <w:tcW w:w="6521" w:type="dxa"/>
            <w:vAlign w:val="bottom"/>
          </w:tcPr>
          <w:p w:rsidR="00565E76" w:rsidRDefault="007D13ED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任务一:看一看，说一说</w:t>
            </w:r>
          </w:p>
          <w:p w:rsidR="00565E76" w:rsidRDefault="007D13E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活动1：站在不同的方向观察小汽车，说一说你看到了什么？</w:t>
            </w:r>
          </w:p>
          <w:p w:rsidR="00565E76" w:rsidRDefault="007D13ED">
            <w:pPr>
              <w:ind w:left="315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（1）自己说一说</w:t>
            </w:r>
          </w:p>
          <w:p w:rsidR="00565E76" w:rsidRDefault="007D13ED">
            <w:pPr>
              <w:ind w:left="315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（2）和同桌说一说 ：我站在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，看到了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 xml:space="preserve">样子.注意从形状和位置两方面。  </w:t>
            </w:r>
          </w:p>
          <w:p w:rsidR="00565E76" w:rsidRDefault="007D13ED">
            <w:pPr>
              <w:numPr>
                <w:ilvl w:val="0"/>
                <w:numId w:val="13"/>
              </w:num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你发现了什么？我发现：从不同方向观察同一物体，看到的形状  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 xml:space="preserve"> 。                  </w:t>
            </w:r>
          </w:p>
          <w:p w:rsidR="00565E76" w:rsidRDefault="007D13ED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任务二：想一想，连一连</w:t>
            </w:r>
          </w:p>
          <w:p w:rsidR="00565E76" w:rsidRDefault="007D13E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活动2：他们分别看到的是下面哪副图？连一连</w:t>
            </w:r>
          </w:p>
          <w:p w:rsidR="00565E76" w:rsidRDefault="007D13E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w:drawing>
                <wp:inline distT="0" distB="0" distL="0" distR="0">
                  <wp:extent cx="3932555" cy="1733550"/>
                  <wp:effectExtent l="0" t="0" r="0" b="0"/>
                  <wp:docPr id="10" name="图片 10" descr="C:\Users\49545\AppData\Local\Temp\WeChat Files\64e946e4eb9c7bc92e6e94085e10ba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C:\Users\49545\AppData\Local\Temp\WeChat Files\64e946e4eb9c7bc92e6e94085e10ba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3657" cy="17822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5E76" w:rsidRDefault="007D13E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（1）想一想，连一连</w:t>
            </w:r>
          </w:p>
          <w:p w:rsidR="00565E76" w:rsidRDefault="007D13E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（2）和同桌说一说你的想法</w:t>
            </w:r>
          </w:p>
          <w:p w:rsidR="00565E76" w:rsidRDefault="007D13E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（3）听听同学的想法，你同意吗？</w:t>
            </w:r>
          </w:p>
          <w:p w:rsidR="00565E76" w:rsidRDefault="007D13ED" w:rsidP="007D13ED">
            <w:pPr>
              <w:ind w:left="240" w:hangingChars="100" w:hanging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（4）小结：观察物体不仅可以从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 xml:space="preserve">面、 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面观察，还可以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面观察。</w:t>
            </w:r>
          </w:p>
          <w:p w:rsidR="00565E76" w:rsidRDefault="007D13ED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任务三：想一想，画一画</w:t>
            </w:r>
          </w:p>
          <w:p w:rsidR="00565E76" w:rsidRDefault="007D13E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活动3：从书包的背面看，看到哪幅？画√；从书包的侧面看，看到哪幅？画О。</w:t>
            </w:r>
          </w:p>
          <w:p w:rsidR="00565E76" w:rsidRDefault="007D13E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w:lastRenderedPageBreak/>
              <w:drawing>
                <wp:inline distT="0" distB="0" distL="0" distR="0">
                  <wp:extent cx="3915410" cy="1885950"/>
                  <wp:effectExtent l="19050" t="19050" r="27940" b="19050"/>
                  <wp:docPr id="9" name="图片 9" descr="C:\Users\49545\AppData\Local\Temp\WeChat Files\c50b6e4b329eb6e2f34d541f2628b2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C:\Users\49545\AppData\Local\Temp\WeChat Files\c50b6e4b329eb6e2f34d541f2628b2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27285" cy="189153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5E76" w:rsidRDefault="007D13ED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（1）看图先想一想，再和同桌说一说理由。</w:t>
            </w:r>
          </w:p>
          <w:p w:rsidR="00565E76" w:rsidRDefault="007D13ED">
            <w:pPr>
              <w:ind w:left="21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（2）实际操作验证想法。</w:t>
            </w:r>
          </w:p>
          <w:p w:rsidR="00565E76" w:rsidRDefault="007D13ED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任务四：小组活动：看一看，画一画。</w:t>
            </w:r>
          </w:p>
          <w:p w:rsidR="00565E76" w:rsidRDefault="007D13ED">
            <w:r>
              <w:rPr>
                <w:rFonts w:ascii="宋体" w:hAnsi="宋体" w:hint="eastAsia"/>
                <w:sz w:val="24"/>
              </w:rPr>
              <w:t>活动4： 观察桌面上的茶壶，在不同位置观察的同学分别用动作表示出看到的茶壶的形状。</w:t>
            </w:r>
          </w:p>
          <w:p w:rsidR="00565E76" w:rsidRDefault="00565E76">
            <w:pPr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1" w:type="dxa"/>
            <w:vAlign w:val="bottom"/>
          </w:tcPr>
          <w:p w:rsidR="00565E76" w:rsidRDefault="00565E76">
            <w:pPr>
              <w:rPr>
                <w:rFonts w:ascii="宋体" w:hAnsi="宋体"/>
                <w:kern w:val="0"/>
                <w:sz w:val="24"/>
              </w:rPr>
            </w:pPr>
          </w:p>
        </w:tc>
      </w:tr>
      <w:tr w:rsidR="00565E76">
        <w:trPr>
          <w:trHeight w:val="1136"/>
        </w:trPr>
        <w:tc>
          <w:tcPr>
            <w:tcW w:w="817" w:type="dxa"/>
            <w:vAlign w:val="center"/>
          </w:tcPr>
          <w:p w:rsidR="00565E76" w:rsidRDefault="007D13ED">
            <w:pPr>
              <w:ind w:leftChars="100" w:left="210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lastRenderedPageBreak/>
              <w:t>作业</w:t>
            </w:r>
          </w:p>
          <w:p w:rsidR="00565E76" w:rsidRDefault="007D13ED">
            <w:pPr>
              <w:ind w:leftChars="100" w:left="210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检测</w:t>
            </w:r>
          </w:p>
        </w:tc>
        <w:tc>
          <w:tcPr>
            <w:tcW w:w="7782" w:type="dxa"/>
            <w:gridSpan w:val="2"/>
            <w:vAlign w:val="center"/>
          </w:tcPr>
          <w:p w:rsidR="00565E76" w:rsidRDefault="007D13ED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1、P21,  1，2，3题</w:t>
            </w:r>
          </w:p>
          <w:p w:rsidR="00565E76" w:rsidRDefault="007D13ED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2、现场拍摄一张实物照片，请学生来说一说是从哪个方向拍的？</w:t>
            </w:r>
          </w:p>
          <w:p w:rsidR="00565E76" w:rsidRDefault="00565E76">
            <w:pPr>
              <w:rPr>
                <w:rFonts w:ascii="宋体" w:hAnsi="宋体"/>
                <w:kern w:val="0"/>
                <w:sz w:val="24"/>
              </w:rPr>
            </w:pPr>
          </w:p>
        </w:tc>
      </w:tr>
      <w:tr w:rsidR="00565E76">
        <w:trPr>
          <w:trHeight w:val="90"/>
        </w:trPr>
        <w:tc>
          <w:tcPr>
            <w:tcW w:w="817" w:type="dxa"/>
            <w:vAlign w:val="center"/>
          </w:tcPr>
          <w:p w:rsidR="00565E76" w:rsidRDefault="007D13ED">
            <w:pPr>
              <w:ind w:leftChars="100" w:left="210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学后</w:t>
            </w:r>
          </w:p>
          <w:p w:rsidR="00565E76" w:rsidRDefault="007D13ED">
            <w:pPr>
              <w:ind w:leftChars="100" w:left="210"/>
              <w:rPr>
                <w:rFonts w:ascii="宋体" w:hAnsi="宋体"/>
                <w:b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</w:rPr>
              <w:t>反思</w:t>
            </w:r>
          </w:p>
        </w:tc>
        <w:tc>
          <w:tcPr>
            <w:tcW w:w="7782" w:type="dxa"/>
            <w:gridSpan w:val="2"/>
            <w:vAlign w:val="bottom"/>
          </w:tcPr>
          <w:p w:rsidR="00565E76" w:rsidRDefault="007D13ED">
            <w:pPr>
              <w:autoSpaceDE w:val="0"/>
              <w:autoSpaceDN w:val="0"/>
              <w:spacing w:line="32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1、</w:t>
            </w:r>
            <w:r>
              <w:rPr>
                <w:rFonts w:ascii="宋体" w:hAnsi="宋体" w:hint="eastAsia"/>
                <w:sz w:val="24"/>
              </w:rPr>
              <w:t>我想从不同方向（前，后，左，右，上）观察热水瓶，画出自己看到的形状。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2、我在本节课中表现得最好的是：</w:t>
            </w:r>
          </w:p>
          <w:p w:rsidR="00565E76" w:rsidRDefault="007D13ED"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hint="eastAsia"/>
                <w:kern w:val="0"/>
                <w:sz w:val="24"/>
              </w:rPr>
              <w:t xml:space="preserve">观察  </w:t>
            </w:r>
            <w:r>
              <w:rPr>
                <w:rFonts w:ascii="宋体" w:hAnsi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hint="eastAsia"/>
                <w:kern w:val="0"/>
                <w:sz w:val="24"/>
              </w:rPr>
              <w:t xml:space="preserve">操作  </w:t>
            </w:r>
            <w:r>
              <w:rPr>
                <w:rFonts w:ascii="宋体" w:hAnsi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hint="eastAsia"/>
                <w:kern w:val="0"/>
                <w:sz w:val="24"/>
              </w:rPr>
              <w:t xml:space="preserve">思考  </w:t>
            </w:r>
            <w:r>
              <w:rPr>
                <w:rFonts w:ascii="宋体" w:hAnsi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hint="eastAsia"/>
                <w:kern w:val="0"/>
                <w:sz w:val="24"/>
              </w:rPr>
              <w:t xml:space="preserve">倾听  </w:t>
            </w:r>
            <w:r>
              <w:rPr>
                <w:rFonts w:ascii="宋体" w:hAnsi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hint="eastAsia"/>
                <w:kern w:val="0"/>
                <w:sz w:val="24"/>
              </w:rPr>
              <w:t xml:space="preserve">合作  </w:t>
            </w:r>
            <w:r>
              <w:rPr>
                <w:rFonts w:ascii="宋体" w:hAnsi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hint="eastAsia"/>
                <w:kern w:val="0"/>
                <w:sz w:val="24"/>
              </w:rPr>
              <w:t xml:space="preserve">提问  </w:t>
            </w:r>
            <w:r>
              <w:rPr>
                <w:rFonts w:ascii="宋体" w:hAnsi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hint="eastAsia"/>
                <w:kern w:val="0"/>
                <w:sz w:val="24"/>
              </w:rPr>
              <w:t xml:space="preserve">答问   </w:t>
            </w:r>
            <w:r>
              <w:rPr>
                <w:rFonts w:ascii="宋体" w:hAnsi="宋体" w:hint="eastAsia"/>
                <w:kern w:val="0"/>
                <w:sz w:val="24"/>
              </w:rPr>
              <w:sym w:font="Wingdings" w:char="00A8"/>
            </w:r>
            <w:r>
              <w:rPr>
                <w:rFonts w:ascii="宋体" w:hAnsi="宋体" w:hint="eastAsia"/>
                <w:kern w:val="0"/>
                <w:sz w:val="24"/>
              </w:rPr>
              <w:t xml:space="preserve">评价  </w:t>
            </w:r>
          </w:p>
        </w:tc>
      </w:tr>
    </w:tbl>
    <w:p w:rsidR="00565E76" w:rsidRDefault="00565E76"/>
    <w:p w:rsidR="00565E76" w:rsidRDefault="007D13ED">
      <w:pPr>
        <w:widowControl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br w:type="page"/>
      </w:r>
    </w:p>
    <w:p w:rsidR="00565E76" w:rsidRDefault="007D13ED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lastRenderedPageBreak/>
        <w:t>双流区小学数学学科课时作业属性表</w:t>
      </w:r>
    </w:p>
    <w:tbl>
      <w:tblPr>
        <w:tblStyle w:val="a4"/>
        <w:tblW w:w="8798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844"/>
        <w:gridCol w:w="999"/>
        <w:gridCol w:w="990"/>
        <w:gridCol w:w="1590"/>
        <w:gridCol w:w="540"/>
        <w:gridCol w:w="510"/>
        <w:gridCol w:w="555"/>
        <w:gridCol w:w="555"/>
        <w:gridCol w:w="765"/>
        <w:gridCol w:w="705"/>
        <w:gridCol w:w="745"/>
      </w:tblGrid>
      <w:tr w:rsidR="00565E76">
        <w:trPr>
          <w:jc w:val="center"/>
        </w:trPr>
        <w:tc>
          <w:tcPr>
            <w:tcW w:w="8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题号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题目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作业目标</w:t>
            </w:r>
          </w:p>
        </w:tc>
        <w:tc>
          <w:tcPr>
            <w:tcW w:w="15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必备知识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关键能力</w:t>
            </w:r>
          </w:p>
        </w:tc>
        <w:tc>
          <w:tcPr>
            <w:tcW w:w="510" w:type="dxa"/>
            <w:tcBorders>
              <w:lef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widowControl/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/>
                <w:kern w:val="0"/>
                <w:szCs w:val="21"/>
              </w:rPr>
              <w:t>数据意识</w:t>
            </w:r>
          </w:p>
        </w:tc>
        <w:tc>
          <w:tcPr>
            <w:tcW w:w="5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认知水平</w:t>
            </w:r>
          </w:p>
        </w:tc>
        <w:tc>
          <w:tcPr>
            <w:tcW w:w="5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作业类型</w:t>
            </w:r>
          </w:p>
        </w:tc>
        <w:tc>
          <w:tcPr>
            <w:tcW w:w="76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完成</w:t>
            </w:r>
          </w:p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时间</w:t>
            </w:r>
          </w:p>
        </w:tc>
        <w:tc>
          <w:tcPr>
            <w:tcW w:w="7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完成</w:t>
            </w:r>
          </w:p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时长</w:t>
            </w:r>
          </w:p>
        </w:tc>
        <w:tc>
          <w:tcPr>
            <w:tcW w:w="74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评价</w:t>
            </w:r>
          </w:p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反馈</w:t>
            </w:r>
          </w:p>
        </w:tc>
      </w:tr>
      <w:tr w:rsidR="00565E76">
        <w:trPr>
          <w:jc w:val="center"/>
        </w:trPr>
        <w:tc>
          <w:tcPr>
            <w:tcW w:w="8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P21：1题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1、2、3</w:t>
            </w:r>
          </w:p>
        </w:tc>
        <w:tc>
          <w:tcPr>
            <w:tcW w:w="15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间接观察，根据图，能在脑中想象实际是哪个方向观察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D、E</w:t>
            </w:r>
          </w:p>
        </w:tc>
        <w:tc>
          <w:tcPr>
            <w:tcW w:w="510" w:type="dxa"/>
            <w:tcBorders>
              <w:lef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/>
                <w:kern w:val="0"/>
                <w:szCs w:val="21"/>
              </w:rPr>
              <w:t>B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、E</w:t>
            </w:r>
          </w:p>
        </w:tc>
        <w:tc>
          <w:tcPr>
            <w:tcW w:w="5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 w:val="84"/>
                <w:szCs w:val="84"/>
              </w:rPr>
            </w:pPr>
            <w:r>
              <w:rPr>
                <w:rFonts w:asciiTheme="minorEastAsia" w:hAnsiTheme="minorEastAsia"/>
                <w:kern w:val="0"/>
                <w:szCs w:val="21"/>
              </w:rPr>
              <w:t>B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、D</w:t>
            </w:r>
          </w:p>
        </w:tc>
        <w:tc>
          <w:tcPr>
            <w:tcW w:w="5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A</w:t>
            </w:r>
          </w:p>
        </w:tc>
        <w:tc>
          <w:tcPr>
            <w:tcW w:w="7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B</w:t>
            </w:r>
          </w:p>
        </w:tc>
        <w:tc>
          <w:tcPr>
            <w:tcW w:w="7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A</w:t>
            </w:r>
          </w:p>
        </w:tc>
        <w:tc>
          <w:tcPr>
            <w:tcW w:w="7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565E76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565E76">
        <w:trPr>
          <w:jc w:val="center"/>
        </w:trPr>
        <w:tc>
          <w:tcPr>
            <w:tcW w:w="8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2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P21：2题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1、2、3</w:t>
            </w:r>
          </w:p>
        </w:tc>
        <w:tc>
          <w:tcPr>
            <w:tcW w:w="15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间接观察，根据图，能在脑中想象实际是哪个方向观察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D、E</w:t>
            </w:r>
          </w:p>
        </w:tc>
        <w:tc>
          <w:tcPr>
            <w:tcW w:w="510" w:type="dxa"/>
            <w:tcBorders>
              <w:lef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/>
                <w:kern w:val="0"/>
                <w:szCs w:val="21"/>
              </w:rPr>
              <w:t>B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、E</w:t>
            </w:r>
          </w:p>
        </w:tc>
        <w:tc>
          <w:tcPr>
            <w:tcW w:w="5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/>
                <w:kern w:val="0"/>
                <w:szCs w:val="21"/>
              </w:rPr>
              <w:t>B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、D</w:t>
            </w:r>
          </w:p>
        </w:tc>
        <w:tc>
          <w:tcPr>
            <w:tcW w:w="5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A</w:t>
            </w:r>
          </w:p>
        </w:tc>
        <w:tc>
          <w:tcPr>
            <w:tcW w:w="7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B</w:t>
            </w:r>
          </w:p>
        </w:tc>
        <w:tc>
          <w:tcPr>
            <w:tcW w:w="7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A</w:t>
            </w:r>
          </w:p>
        </w:tc>
        <w:tc>
          <w:tcPr>
            <w:tcW w:w="7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565E76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565E76">
        <w:trPr>
          <w:jc w:val="center"/>
        </w:trPr>
        <w:tc>
          <w:tcPr>
            <w:tcW w:w="8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3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P21：3题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1、2、3</w:t>
            </w:r>
          </w:p>
        </w:tc>
        <w:tc>
          <w:tcPr>
            <w:tcW w:w="15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间接观察，根据图，能在脑中想象实际是哪个方向观察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D、E</w:t>
            </w:r>
          </w:p>
        </w:tc>
        <w:tc>
          <w:tcPr>
            <w:tcW w:w="510" w:type="dxa"/>
            <w:tcBorders>
              <w:lef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/>
                <w:kern w:val="0"/>
                <w:szCs w:val="21"/>
              </w:rPr>
              <w:t>B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、E</w:t>
            </w:r>
          </w:p>
        </w:tc>
        <w:tc>
          <w:tcPr>
            <w:tcW w:w="5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/>
                <w:kern w:val="0"/>
                <w:szCs w:val="21"/>
              </w:rPr>
              <w:t>B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、D</w:t>
            </w:r>
          </w:p>
        </w:tc>
        <w:tc>
          <w:tcPr>
            <w:tcW w:w="5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B</w:t>
            </w:r>
          </w:p>
        </w:tc>
        <w:tc>
          <w:tcPr>
            <w:tcW w:w="7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B</w:t>
            </w:r>
          </w:p>
        </w:tc>
        <w:tc>
          <w:tcPr>
            <w:tcW w:w="7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A</w:t>
            </w:r>
          </w:p>
        </w:tc>
        <w:tc>
          <w:tcPr>
            <w:tcW w:w="7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565E76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565E76">
        <w:trPr>
          <w:jc w:val="center"/>
        </w:trPr>
        <w:tc>
          <w:tcPr>
            <w:tcW w:w="8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4</w:t>
            </w: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现场拍摄一张实物照片，请学生来说一说是从哪个方向拍的？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1、2、3</w:t>
            </w:r>
          </w:p>
        </w:tc>
        <w:tc>
          <w:tcPr>
            <w:tcW w:w="15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间接观察，根据图，能在脑中想象实际是哪个方向观察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565E76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  <w:p w:rsidR="00565E76" w:rsidRDefault="00565E76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  <w:p w:rsidR="00565E76" w:rsidRDefault="007D13ED">
            <w:pPr>
              <w:jc w:val="center"/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D、E</w:t>
            </w:r>
          </w:p>
        </w:tc>
        <w:tc>
          <w:tcPr>
            <w:tcW w:w="510" w:type="dxa"/>
            <w:tcBorders>
              <w:lef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/>
                <w:kern w:val="0"/>
                <w:szCs w:val="21"/>
              </w:rPr>
              <w:t>B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、E</w:t>
            </w:r>
          </w:p>
        </w:tc>
        <w:tc>
          <w:tcPr>
            <w:tcW w:w="5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/>
                <w:kern w:val="0"/>
                <w:szCs w:val="21"/>
              </w:rPr>
              <w:t>B</w:t>
            </w:r>
            <w:r>
              <w:rPr>
                <w:rFonts w:asciiTheme="minorEastAsia" w:hAnsiTheme="minorEastAsia" w:hint="eastAsia"/>
                <w:kern w:val="0"/>
                <w:szCs w:val="21"/>
              </w:rPr>
              <w:t>、D</w:t>
            </w:r>
          </w:p>
        </w:tc>
        <w:tc>
          <w:tcPr>
            <w:tcW w:w="5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F</w:t>
            </w:r>
          </w:p>
        </w:tc>
        <w:tc>
          <w:tcPr>
            <w:tcW w:w="7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C</w:t>
            </w:r>
          </w:p>
        </w:tc>
        <w:tc>
          <w:tcPr>
            <w:tcW w:w="7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7D13ED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kern w:val="0"/>
                <w:szCs w:val="21"/>
              </w:rPr>
              <w:t>C</w:t>
            </w:r>
          </w:p>
        </w:tc>
        <w:tc>
          <w:tcPr>
            <w:tcW w:w="7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65E76" w:rsidRDefault="00565E76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</w:tbl>
    <w:p w:rsidR="00565E76" w:rsidRDefault="00565E76">
      <w:pPr>
        <w:rPr>
          <w:szCs w:val="21"/>
        </w:rPr>
      </w:pPr>
    </w:p>
    <w:p w:rsidR="00565E76" w:rsidRDefault="007D13E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作业目标：依据课时学习目标而定，应指向课时学习目标的一条或几条。</w:t>
      </w:r>
    </w:p>
    <w:p w:rsidR="00565E76" w:rsidRDefault="007D13E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必备知识：依据课时学习内容而定，应具化、细化学习内容。</w:t>
      </w:r>
    </w:p>
    <w:p w:rsidR="00565E76" w:rsidRDefault="007D13E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数学关键能力：A、数感 B、量感 C、符号意识 D、空间意识 E、推理意识 F、数据意识 G、模型意识 H、几何直观 I、运算能力J、应用意识 K、创新意识</w:t>
      </w:r>
    </w:p>
    <w:p w:rsidR="00565E76" w:rsidRDefault="007D13E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认知水平：A、记忆 B、理解 C、运用 D、分析 E、评价 F、创新 </w:t>
      </w:r>
    </w:p>
    <w:p w:rsidR="00565E76" w:rsidRDefault="007D13E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作业类型：A、基础性 B、综合性 C、拓展性 D、口头型 E、书面型 F、实践型</w:t>
      </w:r>
    </w:p>
    <w:p w:rsidR="00565E76" w:rsidRDefault="007D13E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完成时间：A、课前 B、课中 C、课后</w:t>
      </w:r>
    </w:p>
    <w:p w:rsidR="00565E76" w:rsidRDefault="007D13E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完成时长：A、1分钟以内 B、1-2分钟 C、2-3分钟  D、3-5分钟 E、5分钟以上</w:t>
      </w:r>
    </w:p>
    <w:p w:rsidR="00565E76" w:rsidRDefault="007D13E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评价反馈：A、完成情况良好 B、完成情况一般 C、完成情况较差</w:t>
      </w:r>
    </w:p>
    <w:p w:rsidR="00565E76" w:rsidRDefault="00565E76">
      <w:pPr>
        <w:rPr>
          <w:rFonts w:ascii="宋体" w:hAnsi="宋体"/>
          <w:sz w:val="24"/>
        </w:rPr>
      </w:pPr>
    </w:p>
    <w:p w:rsidR="00565E76" w:rsidRDefault="00565E76">
      <w:pPr>
        <w:rPr>
          <w:szCs w:val="21"/>
        </w:rPr>
      </w:pPr>
    </w:p>
    <w:p w:rsidR="00565E76" w:rsidRDefault="00565E76">
      <w:pPr>
        <w:rPr>
          <w:szCs w:val="21"/>
        </w:rPr>
      </w:pPr>
    </w:p>
    <w:p w:rsidR="00565E76" w:rsidRDefault="00565E76">
      <w:pPr>
        <w:rPr>
          <w:szCs w:val="21"/>
        </w:rPr>
      </w:pPr>
    </w:p>
    <w:p w:rsidR="00565E76" w:rsidRDefault="00565E76"/>
    <w:p w:rsidR="00565E76" w:rsidRDefault="00565E76"/>
    <w:p w:rsidR="00565E76" w:rsidRDefault="00565E76"/>
    <w:p w:rsidR="00565E76" w:rsidRDefault="00565E76"/>
    <w:p w:rsidR="00565E76" w:rsidRDefault="00565E76"/>
    <w:p w:rsidR="00565E76" w:rsidRDefault="00565E76">
      <w:bookmarkStart w:id="0" w:name="_GoBack"/>
      <w:bookmarkEnd w:id="0"/>
    </w:p>
    <w:sectPr w:rsidR="00565E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A03393"/>
    <w:multiLevelType w:val="singleLevel"/>
    <w:tmpl w:val="87A03393"/>
    <w:lvl w:ilvl="0">
      <w:start w:val="1"/>
      <w:numFmt w:val="decimal"/>
      <w:suff w:val="nothing"/>
      <w:lvlText w:val="%1、"/>
      <w:lvlJc w:val="left"/>
    </w:lvl>
  </w:abstractNum>
  <w:abstractNum w:abstractNumId="1">
    <w:nsid w:val="9983BA62"/>
    <w:multiLevelType w:val="singleLevel"/>
    <w:tmpl w:val="9983BA62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9F0D3F7D"/>
    <w:multiLevelType w:val="singleLevel"/>
    <w:tmpl w:val="9F0D3F7D"/>
    <w:lvl w:ilvl="0">
      <w:start w:val="1"/>
      <w:numFmt w:val="decimal"/>
      <w:suff w:val="nothing"/>
      <w:lvlText w:val="%1、"/>
      <w:lvlJc w:val="left"/>
    </w:lvl>
  </w:abstractNum>
  <w:abstractNum w:abstractNumId="3">
    <w:nsid w:val="B6F3D993"/>
    <w:multiLevelType w:val="singleLevel"/>
    <w:tmpl w:val="B6F3D993"/>
    <w:lvl w:ilvl="0">
      <w:start w:val="1"/>
      <w:numFmt w:val="decimal"/>
      <w:suff w:val="nothing"/>
      <w:lvlText w:val="（%1）"/>
      <w:lvlJc w:val="left"/>
    </w:lvl>
  </w:abstractNum>
  <w:abstractNum w:abstractNumId="4">
    <w:nsid w:val="B956D92A"/>
    <w:multiLevelType w:val="singleLevel"/>
    <w:tmpl w:val="B956D92A"/>
    <w:lvl w:ilvl="0">
      <w:start w:val="1"/>
      <w:numFmt w:val="decimal"/>
      <w:suff w:val="nothing"/>
      <w:lvlText w:val="（%1）"/>
      <w:lvlJc w:val="left"/>
    </w:lvl>
  </w:abstractNum>
  <w:abstractNum w:abstractNumId="5">
    <w:nsid w:val="D3BAB644"/>
    <w:multiLevelType w:val="singleLevel"/>
    <w:tmpl w:val="D3BAB64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D4B29DC0"/>
    <w:multiLevelType w:val="singleLevel"/>
    <w:tmpl w:val="D4B29DC0"/>
    <w:lvl w:ilvl="0">
      <w:start w:val="1"/>
      <w:numFmt w:val="decimal"/>
      <w:suff w:val="nothing"/>
      <w:lvlText w:val="%1、"/>
      <w:lvlJc w:val="left"/>
    </w:lvl>
  </w:abstractNum>
  <w:abstractNum w:abstractNumId="7">
    <w:nsid w:val="D951BF23"/>
    <w:multiLevelType w:val="singleLevel"/>
    <w:tmpl w:val="D951BF23"/>
    <w:lvl w:ilvl="0">
      <w:start w:val="2"/>
      <w:numFmt w:val="decimal"/>
      <w:suff w:val="nothing"/>
      <w:lvlText w:val="%1、"/>
      <w:lvlJc w:val="left"/>
    </w:lvl>
  </w:abstractNum>
  <w:abstractNum w:abstractNumId="8">
    <w:nsid w:val="DEC53C3F"/>
    <w:multiLevelType w:val="singleLevel"/>
    <w:tmpl w:val="DEC53C3F"/>
    <w:lvl w:ilvl="0">
      <w:start w:val="1"/>
      <w:numFmt w:val="decimal"/>
      <w:suff w:val="nothing"/>
      <w:lvlText w:val="%1、"/>
      <w:lvlJc w:val="left"/>
    </w:lvl>
  </w:abstractNum>
  <w:abstractNum w:abstractNumId="9">
    <w:nsid w:val="FB4B45AF"/>
    <w:multiLevelType w:val="singleLevel"/>
    <w:tmpl w:val="FB4B45AF"/>
    <w:lvl w:ilvl="0">
      <w:start w:val="1"/>
      <w:numFmt w:val="decimal"/>
      <w:suff w:val="nothing"/>
      <w:lvlText w:val="%1、"/>
      <w:lvlJc w:val="left"/>
    </w:lvl>
  </w:abstractNum>
  <w:abstractNum w:abstractNumId="10">
    <w:nsid w:val="00000001"/>
    <w:multiLevelType w:val="singleLevel"/>
    <w:tmpl w:val="00000001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00000002"/>
    <w:multiLevelType w:val="singleLevel"/>
    <w:tmpl w:val="00000002"/>
    <w:lvl w:ilvl="0">
      <w:start w:val="1"/>
      <w:numFmt w:val="decimal"/>
      <w:suff w:val="nothing"/>
      <w:lvlText w:val="%1、"/>
      <w:lvlJc w:val="left"/>
    </w:lvl>
  </w:abstractNum>
  <w:abstractNum w:abstractNumId="12">
    <w:nsid w:val="00000003"/>
    <w:multiLevelType w:val="singleLevel"/>
    <w:tmpl w:val="00000003"/>
    <w:lvl w:ilvl="0">
      <w:start w:val="1"/>
      <w:numFmt w:val="decimal"/>
      <w:suff w:val="nothing"/>
      <w:lvlText w:val="%1、"/>
      <w:lvlJc w:val="left"/>
    </w:lvl>
  </w:abstractNum>
  <w:abstractNum w:abstractNumId="13">
    <w:nsid w:val="00000004"/>
    <w:multiLevelType w:val="singleLevel"/>
    <w:tmpl w:val="00000004"/>
    <w:lvl w:ilvl="0">
      <w:start w:val="1"/>
      <w:numFmt w:val="decimal"/>
      <w:suff w:val="nothing"/>
      <w:lvlText w:val="（%1）"/>
      <w:lvlJc w:val="left"/>
    </w:lvl>
  </w:abstractNum>
  <w:abstractNum w:abstractNumId="14">
    <w:nsid w:val="00000005"/>
    <w:multiLevelType w:val="singleLevel"/>
    <w:tmpl w:val="00000005"/>
    <w:lvl w:ilvl="0">
      <w:start w:val="1"/>
      <w:numFmt w:val="decimal"/>
      <w:suff w:val="nothing"/>
      <w:lvlText w:val="%1、"/>
      <w:lvlJc w:val="left"/>
    </w:lvl>
  </w:abstractNum>
  <w:abstractNum w:abstractNumId="15">
    <w:nsid w:val="00000006"/>
    <w:multiLevelType w:val="singleLevel"/>
    <w:tmpl w:val="00000006"/>
    <w:lvl w:ilvl="0">
      <w:start w:val="1"/>
      <w:numFmt w:val="decimal"/>
      <w:suff w:val="nothing"/>
      <w:lvlText w:val="%1、"/>
      <w:lvlJc w:val="left"/>
    </w:lvl>
  </w:abstractNum>
  <w:abstractNum w:abstractNumId="16">
    <w:nsid w:val="00000007"/>
    <w:multiLevelType w:val="singleLevel"/>
    <w:tmpl w:val="00000007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7">
    <w:nsid w:val="00000008"/>
    <w:multiLevelType w:val="singleLevel"/>
    <w:tmpl w:val="0000000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8">
    <w:nsid w:val="00000009"/>
    <w:multiLevelType w:val="singleLevel"/>
    <w:tmpl w:val="0000000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0000000A"/>
    <w:multiLevelType w:val="singleLevel"/>
    <w:tmpl w:val="0000000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0">
    <w:nsid w:val="0000000B"/>
    <w:multiLevelType w:val="singleLevel"/>
    <w:tmpl w:val="0000000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1">
    <w:nsid w:val="0000000C"/>
    <w:multiLevelType w:val="singleLevel"/>
    <w:tmpl w:val="0000000C"/>
    <w:lvl w:ilvl="0">
      <w:start w:val="1"/>
      <w:numFmt w:val="decimal"/>
      <w:suff w:val="nothing"/>
      <w:lvlText w:val="（%1）"/>
      <w:lvlJc w:val="left"/>
    </w:lvl>
  </w:abstractNum>
  <w:abstractNum w:abstractNumId="22">
    <w:nsid w:val="0000000D"/>
    <w:multiLevelType w:val="singleLevel"/>
    <w:tmpl w:val="0000000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3">
    <w:nsid w:val="0111503B"/>
    <w:multiLevelType w:val="singleLevel"/>
    <w:tmpl w:val="0111503B"/>
    <w:lvl w:ilvl="0">
      <w:start w:val="1"/>
      <w:numFmt w:val="decimal"/>
      <w:suff w:val="nothing"/>
      <w:lvlText w:val="（%1）"/>
      <w:lvlJc w:val="left"/>
    </w:lvl>
  </w:abstractNum>
  <w:abstractNum w:abstractNumId="24">
    <w:nsid w:val="091B6A8E"/>
    <w:multiLevelType w:val="singleLevel"/>
    <w:tmpl w:val="091B6A8E"/>
    <w:lvl w:ilvl="0">
      <w:start w:val="1"/>
      <w:numFmt w:val="decimal"/>
      <w:suff w:val="nothing"/>
      <w:lvlText w:val="（%1）"/>
      <w:lvlJc w:val="left"/>
    </w:lvl>
  </w:abstractNum>
  <w:abstractNum w:abstractNumId="25">
    <w:nsid w:val="0E101D6C"/>
    <w:multiLevelType w:val="multilevel"/>
    <w:tmpl w:val="0E101D6C"/>
    <w:lvl w:ilvl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0ED7772B"/>
    <w:multiLevelType w:val="multilevel"/>
    <w:tmpl w:val="0ED7772B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  <w:b w:val="0"/>
        <w:bCs w:val="0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0F637F28"/>
    <w:multiLevelType w:val="multilevel"/>
    <w:tmpl w:val="0F637F28"/>
    <w:lvl w:ilvl="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10A06E10"/>
    <w:multiLevelType w:val="multilevel"/>
    <w:tmpl w:val="10A06E10"/>
    <w:lvl w:ilvl="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146D406D"/>
    <w:multiLevelType w:val="multilevel"/>
    <w:tmpl w:val="146D406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179D1A54"/>
    <w:multiLevelType w:val="multilevel"/>
    <w:tmpl w:val="179D1A5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1C5F1BA4"/>
    <w:multiLevelType w:val="multilevel"/>
    <w:tmpl w:val="1C5F1BA4"/>
    <w:lvl w:ilvl="0">
      <w:start w:val="1"/>
      <w:numFmt w:val="decimal"/>
      <w:lvlText w:val="%1、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24977444"/>
    <w:multiLevelType w:val="singleLevel"/>
    <w:tmpl w:val="24977444"/>
    <w:lvl w:ilvl="0">
      <w:start w:val="1"/>
      <w:numFmt w:val="decimal"/>
      <w:suff w:val="nothing"/>
      <w:lvlText w:val="%1、"/>
      <w:lvlJc w:val="left"/>
    </w:lvl>
  </w:abstractNum>
  <w:abstractNum w:abstractNumId="33">
    <w:nsid w:val="2505699B"/>
    <w:multiLevelType w:val="multilevel"/>
    <w:tmpl w:val="2505699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2914691D"/>
    <w:multiLevelType w:val="singleLevel"/>
    <w:tmpl w:val="2914691D"/>
    <w:lvl w:ilvl="0">
      <w:start w:val="1"/>
      <w:numFmt w:val="decimal"/>
      <w:suff w:val="nothing"/>
      <w:lvlText w:val="%1、"/>
      <w:lvlJc w:val="left"/>
    </w:lvl>
  </w:abstractNum>
  <w:abstractNum w:abstractNumId="35">
    <w:nsid w:val="2B7B5048"/>
    <w:multiLevelType w:val="multilevel"/>
    <w:tmpl w:val="2B7B504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2BBAB692"/>
    <w:multiLevelType w:val="singleLevel"/>
    <w:tmpl w:val="2BBAB692"/>
    <w:lvl w:ilvl="0">
      <w:start w:val="1"/>
      <w:numFmt w:val="decimal"/>
      <w:suff w:val="nothing"/>
      <w:lvlText w:val="%1、"/>
      <w:lvlJc w:val="left"/>
    </w:lvl>
  </w:abstractNum>
  <w:abstractNum w:abstractNumId="37">
    <w:nsid w:val="2D6532E2"/>
    <w:multiLevelType w:val="multilevel"/>
    <w:tmpl w:val="2D6532E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30612677"/>
    <w:multiLevelType w:val="multilevel"/>
    <w:tmpl w:val="30612677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365A5988"/>
    <w:multiLevelType w:val="multilevel"/>
    <w:tmpl w:val="365A5988"/>
    <w:lvl w:ilvl="0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38BA7561"/>
    <w:multiLevelType w:val="multilevel"/>
    <w:tmpl w:val="38BA756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3A9826F2"/>
    <w:multiLevelType w:val="multilevel"/>
    <w:tmpl w:val="3A9826F2"/>
    <w:lvl w:ilvl="0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42">
    <w:nsid w:val="3F777A2E"/>
    <w:multiLevelType w:val="multilevel"/>
    <w:tmpl w:val="3F777A2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41A594AE"/>
    <w:multiLevelType w:val="singleLevel"/>
    <w:tmpl w:val="41A594AE"/>
    <w:lvl w:ilvl="0">
      <w:start w:val="1"/>
      <w:numFmt w:val="decimal"/>
      <w:suff w:val="nothing"/>
      <w:lvlText w:val="（%1）"/>
      <w:lvlJc w:val="left"/>
      <w:pPr>
        <w:ind w:left="315" w:firstLine="0"/>
      </w:pPr>
    </w:lvl>
  </w:abstractNum>
  <w:abstractNum w:abstractNumId="44">
    <w:nsid w:val="4E6B3142"/>
    <w:multiLevelType w:val="multilevel"/>
    <w:tmpl w:val="4E6B314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51996D15"/>
    <w:multiLevelType w:val="singleLevel"/>
    <w:tmpl w:val="51996D15"/>
    <w:lvl w:ilvl="0">
      <w:start w:val="1"/>
      <w:numFmt w:val="decimal"/>
      <w:suff w:val="nothing"/>
      <w:lvlText w:val="%1．"/>
      <w:lvlJc w:val="left"/>
    </w:lvl>
  </w:abstractNum>
  <w:abstractNum w:abstractNumId="46">
    <w:nsid w:val="54B3235F"/>
    <w:multiLevelType w:val="singleLevel"/>
    <w:tmpl w:val="00000000"/>
    <w:lvl w:ilvl="0">
      <w:start w:val="1"/>
      <w:numFmt w:val="decimal"/>
      <w:suff w:val="nothing"/>
      <w:lvlText w:val="%1、"/>
      <w:lvlJc w:val="left"/>
    </w:lvl>
  </w:abstractNum>
  <w:abstractNum w:abstractNumId="47">
    <w:nsid w:val="54CB69F4"/>
    <w:multiLevelType w:val="singleLevel"/>
    <w:tmpl w:val="54CB69F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8">
    <w:nsid w:val="5B6869E4"/>
    <w:multiLevelType w:val="singleLevel"/>
    <w:tmpl w:val="5B6869E4"/>
    <w:lvl w:ilvl="0">
      <w:start w:val="1"/>
      <w:numFmt w:val="decimal"/>
      <w:suff w:val="nothing"/>
      <w:lvlText w:val="%1．"/>
      <w:lvlJc w:val="left"/>
    </w:lvl>
  </w:abstractNum>
  <w:abstractNum w:abstractNumId="49">
    <w:nsid w:val="5D2E69F7"/>
    <w:multiLevelType w:val="singleLevel"/>
    <w:tmpl w:val="5D2E69F7"/>
    <w:lvl w:ilvl="0">
      <w:start w:val="1"/>
      <w:numFmt w:val="decimal"/>
      <w:suff w:val="nothing"/>
      <w:lvlText w:val="（%1）"/>
      <w:lvlJc w:val="left"/>
    </w:lvl>
  </w:abstractNum>
  <w:abstractNum w:abstractNumId="50">
    <w:nsid w:val="5E5F3031"/>
    <w:multiLevelType w:val="multilevel"/>
    <w:tmpl w:val="5E5F3031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1">
    <w:nsid w:val="603E757A"/>
    <w:multiLevelType w:val="multilevel"/>
    <w:tmpl w:val="603E757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2">
    <w:nsid w:val="624001C2"/>
    <w:multiLevelType w:val="multilevel"/>
    <w:tmpl w:val="624001C2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3">
    <w:nsid w:val="6BCC8A41"/>
    <w:multiLevelType w:val="singleLevel"/>
    <w:tmpl w:val="6BCC8A41"/>
    <w:lvl w:ilvl="0">
      <w:start w:val="1"/>
      <w:numFmt w:val="decimal"/>
      <w:suff w:val="nothing"/>
      <w:lvlText w:val="（%1）"/>
      <w:lvlJc w:val="left"/>
    </w:lvl>
  </w:abstractNum>
  <w:abstractNum w:abstractNumId="54">
    <w:nsid w:val="6D446D01"/>
    <w:multiLevelType w:val="singleLevel"/>
    <w:tmpl w:val="6D446D01"/>
    <w:lvl w:ilvl="0">
      <w:start w:val="1"/>
      <w:numFmt w:val="decimal"/>
      <w:suff w:val="nothing"/>
      <w:lvlText w:val="（%1）"/>
      <w:lvlJc w:val="left"/>
    </w:lvl>
  </w:abstractNum>
  <w:abstractNum w:abstractNumId="55">
    <w:nsid w:val="779567BC"/>
    <w:multiLevelType w:val="multilevel"/>
    <w:tmpl w:val="779567B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6">
    <w:nsid w:val="784B15EA"/>
    <w:multiLevelType w:val="multilevel"/>
    <w:tmpl w:val="784B15EA"/>
    <w:lvl w:ilvl="0">
      <w:start w:val="1"/>
      <w:numFmt w:val="decimal"/>
      <w:lvlText w:val="%1、"/>
      <w:lvlJc w:val="left"/>
      <w:pPr>
        <w:ind w:left="360" w:hanging="360"/>
      </w:pPr>
      <w:rPr>
        <w:rFonts w:asciiTheme="minorEastAsia" w:eastAsiaTheme="minorEastAsia" w:hAnsiTheme="minorEastAsia" w:cstheme="minorBidi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48"/>
  </w:num>
  <w:num w:numId="3">
    <w:abstractNumId w:val="4"/>
  </w:num>
  <w:num w:numId="4">
    <w:abstractNumId w:val="36"/>
  </w:num>
  <w:num w:numId="5">
    <w:abstractNumId w:val="54"/>
  </w:num>
  <w:num w:numId="6">
    <w:abstractNumId w:val="32"/>
  </w:num>
  <w:num w:numId="7">
    <w:abstractNumId w:val="53"/>
  </w:num>
  <w:num w:numId="8">
    <w:abstractNumId w:val="2"/>
  </w:num>
  <w:num w:numId="9">
    <w:abstractNumId w:val="44"/>
  </w:num>
  <w:num w:numId="10">
    <w:abstractNumId w:val="1"/>
  </w:num>
  <w:num w:numId="11">
    <w:abstractNumId w:val="34"/>
  </w:num>
  <w:num w:numId="12">
    <w:abstractNumId w:val="45"/>
  </w:num>
  <w:num w:numId="13">
    <w:abstractNumId w:val="43"/>
  </w:num>
  <w:num w:numId="14">
    <w:abstractNumId w:val="0"/>
  </w:num>
  <w:num w:numId="15">
    <w:abstractNumId w:val="23"/>
  </w:num>
  <w:num w:numId="16">
    <w:abstractNumId w:val="6"/>
  </w:num>
  <w:num w:numId="17">
    <w:abstractNumId w:val="49"/>
  </w:num>
  <w:num w:numId="18">
    <w:abstractNumId w:val="9"/>
  </w:num>
  <w:num w:numId="19">
    <w:abstractNumId w:val="8"/>
  </w:num>
  <w:num w:numId="20">
    <w:abstractNumId w:val="17"/>
  </w:num>
  <w:num w:numId="21">
    <w:abstractNumId w:val="21"/>
  </w:num>
  <w:num w:numId="22">
    <w:abstractNumId w:val="20"/>
  </w:num>
  <w:num w:numId="23">
    <w:abstractNumId w:val="19"/>
  </w:num>
  <w:num w:numId="24">
    <w:abstractNumId w:val="22"/>
  </w:num>
  <w:num w:numId="25">
    <w:abstractNumId w:val="16"/>
  </w:num>
  <w:num w:numId="26">
    <w:abstractNumId w:val="13"/>
  </w:num>
  <w:num w:numId="27">
    <w:abstractNumId w:val="14"/>
  </w:num>
  <w:num w:numId="28">
    <w:abstractNumId w:val="11"/>
  </w:num>
  <w:num w:numId="29">
    <w:abstractNumId w:val="18"/>
  </w:num>
  <w:num w:numId="30">
    <w:abstractNumId w:val="12"/>
  </w:num>
  <w:num w:numId="31">
    <w:abstractNumId w:val="46"/>
  </w:num>
  <w:num w:numId="32">
    <w:abstractNumId w:val="15"/>
  </w:num>
  <w:num w:numId="33">
    <w:abstractNumId w:val="47"/>
  </w:num>
  <w:num w:numId="34">
    <w:abstractNumId w:val="24"/>
  </w:num>
  <w:num w:numId="35">
    <w:abstractNumId w:val="3"/>
  </w:num>
  <w:num w:numId="36">
    <w:abstractNumId w:val="5"/>
  </w:num>
  <w:num w:numId="37">
    <w:abstractNumId w:val="28"/>
  </w:num>
  <w:num w:numId="38">
    <w:abstractNumId w:val="26"/>
  </w:num>
  <w:num w:numId="39">
    <w:abstractNumId w:val="51"/>
  </w:num>
  <w:num w:numId="40">
    <w:abstractNumId w:val="29"/>
  </w:num>
  <w:num w:numId="41">
    <w:abstractNumId w:val="31"/>
  </w:num>
  <w:num w:numId="42">
    <w:abstractNumId w:val="27"/>
  </w:num>
  <w:num w:numId="43">
    <w:abstractNumId w:val="38"/>
  </w:num>
  <w:num w:numId="44">
    <w:abstractNumId w:val="40"/>
  </w:num>
  <w:num w:numId="45">
    <w:abstractNumId w:val="52"/>
  </w:num>
  <w:num w:numId="46">
    <w:abstractNumId w:val="35"/>
  </w:num>
  <w:num w:numId="47">
    <w:abstractNumId w:val="39"/>
  </w:num>
  <w:num w:numId="48">
    <w:abstractNumId w:val="37"/>
  </w:num>
  <w:num w:numId="49">
    <w:abstractNumId w:val="42"/>
  </w:num>
  <w:num w:numId="50">
    <w:abstractNumId w:val="56"/>
  </w:num>
  <w:num w:numId="51">
    <w:abstractNumId w:val="55"/>
  </w:num>
  <w:num w:numId="52">
    <w:abstractNumId w:val="25"/>
  </w:num>
  <w:num w:numId="53">
    <w:abstractNumId w:val="41"/>
  </w:num>
  <w:num w:numId="54">
    <w:abstractNumId w:val="50"/>
  </w:num>
  <w:num w:numId="55">
    <w:abstractNumId w:val="33"/>
  </w:num>
  <w:num w:numId="56">
    <w:abstractNumId w:val="30"/>
  </w:num>
  <w:num w:numId="57">
    <w:abstractNumId w:val="7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76"/>
    <w:rsid w:val="00285A5D"/>
    <w:rsid w:val="002B5C07"/>
    <w:rsid w:val="00565E76"/>
    <w:rsid w:val="00571F5F"/>
    <w:rsid w:val="006C7001"/>
    <w:rsid w:val="007B463D"/>
    <w:rsid w:val="007D13ED"/>
    <w:rsid w:val="008D1E0F"/>
    <w:rsid w:val="00F45F41"/>
    <w:rsid w:val="09F17D6E"/>
    <w:rsid w:val="14E35E0D"/>
    <w:rsid w:val="18BD44B9"/>
    <w:rsid w:val="19E463F1"/>
    <w:rsid w:val="1B1D7CF2"/>
    <w:rsid w:val="1C7145F8"/>
    <w:rsid w:val="202720EF"/>
    <w:rsid w:val="24500B3E"/>
    <w:rsid w:val="267D2ACB"/>
    <w:rsid w:val="2DBE22D5"/>
    <w:rsid w:val="2F6D7690"/>
    <w:rsid w:val="37F32551"/>
    <w:rsid w:val="3D2A5284"/>
    <w:rsid w:val="413E35A3"/>
    <w:rsid w:val="4CCB44DB"/>
    <w:rsid w:val="4F925AFC"/>
    <w:rsid w:val="607A6D57"/>
    <w:rsid w:val="661B1DC2"/>
    <w:rsid w:val="69BC080F"/>
    <w:rsid w:val="6A4415E9"/>
    <w:rsid w:val="710A1682"/>
    <w:rsid w:val="744A2D86"/>
    <w:rsid w:val="745D327B"/>
    <w:rsid w:val="7812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4">
    <w:name w:val="Table Grid"/>
    <w:basedOn w:val="a1"/>
    <w:uiPriority w:val="39"/>
    <w:qFormat/>
    <w:rPr>
      <w:rFonts w:ascii="Calibri" w:hAnsi="Calibri" w:cs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paragraph" w:customStyle="1" w:styleId="1">
    <w:name w:val="列表段落1"/>
    <w:basedOn w:val="a"/>
    <w:uiPriority w:val="99"/>
    <w:unhideWhenUsed/>
    <w:qFormat/>
    <w:pPr>
      <w:ind w:firstLineChars="200" w:firstLine="420"/>
    </w:pPr>
  </w:style>
  <w:style w:type="paragraph" w:styleId="a6">
    <w:name w:val="Balloon Text"/>
    <w:basedOn w:val="a"/>
    <w:link w:val="Char"/>
    <w:rsid w:val="008D1E0F"/>
    <w:rPr>
      <w:sz w:val="18"/>
      <w:szCs w:val="18"/>
    </w:rPr>
  </w:style>
  <w:style w:type="character" w:customStyle="1" w:styleId="Char">
    <w:name w:val="批注框文本 Char"/>
    <w:basedOn w:val="a0"/>
    <w:link w:val="a6"/>
    <w:rsid w:val="008D1E0F"/>
    <w:rPr>
      <w:rFonts w:ascii="Calibri" w:hAnsi="Calibri" w:cs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4">
    <w:name w:val="Table Grid"/>
    <w:basedOn w:val="a1"/>
    <w:uiPriority w:val="39"/>
    <w:qFormat/>
    <w:rPr>
      <w:rFonts w:ascii="Calibri" w:hAnsi="Calibri" w:cs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pPr>
      <w:ind w:firstLineChars="200" w:firstLine="420"/>
    </w:pPr>
  </w:style>
  <w:style w:type="paragraph" w:customStyle="1" w:styleId="1">
    <w:name w:val="列表段落1"/>
    <w:basedOn w:val="a"/>
    <w:uiPriority w:val="99"/>
    <w:unhideWhenUsed/>
    <w:qFormat/>
    <w:pPr>
      <w:ind w:firstLineChars="200" w:firstLine="420"/>
    </w:pPr>
  </w:style>
  <w:style w:type="paragraph" w:styleId="a6">
    <w:name w:val="Balloon Text"/>
    <w:basedOn w:val="a"/>
    <w:link w:val="Char"/>
    <w:rsid w:val="008D1E0F"/>
    <w:rPr>
      <w:sz w:val="18"/>
      <w:szCs w:val="18"/>
    </w:rPr>
  </w:style>
  <w:style w:type="character" w:customStyle="1" w:styleId="Char">
    <w:name w:val="批注框文本 Char"/>
    <w:basedOn w:val="a0"/>
    <w:link w:val="a6"/>
    <w:rsid w:val="008D1E0F"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  <extobjs>
    <extobj name="C9F754DE-2CAD-44b6-B708-469DEB6407EB-1">
      <extobjdata type="C9F754DE-2CAD-44b6-B708-469DEB6407EB" data="ewoJIkZpbGVJZCIgOiAiMTUzMjg5NDAwMDcxIiwKCSJHcm91cElkIiA6ICI2NDkxODQzNzAiLAoJIkltYWdlIiA6ICJpVkJPUncwS0dnb0FBQUFOU1VoRVVnQUFCRHdBQUFFVkNBWUFBQUFNOGZXNkFBQUFDWEJJV1hNQUFBc1RBQUFMRXdFQW1wd1lBQUFnQUVsRVFWUjRuT3pkZDNoVFpmOEc4RHVqSzAxM1N3ZXpiQ2dnS0tQS0VCVVJCVjVBRkVSOTVlZUxJSXFEcFRJS0tpQ29LQ2lJeVBzcXlGQkJrQ2w3VDVFdDBGSUtGTW9vM2J0cDB5WTV2ei9TSEpNMmFaTjBwSTMzNTdwNmtaeHpjczV6MHRMbTNPZDV2bzlFRUFRQlJFUkVSRVJFUkVSMWpFUWlrVmhhSjYzSmhoQVJFUkVSRVJFUjFRUU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HUnpXSGdRVVJFUkVSRVJFUTJoNEVIRVJFUkVSRVJFZGtjQmg1RVJFUkVSRVJFWkhNWWVCQVJFUkVSRVJFUkVSRVJFUkVSRVJGVmRQOFB1QU9lcnBQMEcwZ0FBQUFBU1VWT1JLNUNZSUk9IiwKCSJUaGVtZSIgOiAiIiwKCSJUeXBlIiA6ICJtaW5kIiwKCSJWZXJzaW9uIiA6ICI1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xb21cn</cp:lastModifiedBy>
  <cp:revision>3</cp:revision>
  <dcterms:created xsi:type="dcterms:W3CDTF">2022-02-17T08:23:00Z</dcterms:created>
  <dcterms:modified xsi:type="dcterms:W3CDTF">2022-02-17T08:23:00Z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D128D57A13194E0E9BD3DA9F35F5C74B</vt:lpwstr>
  </property>
  <property fmtid="{D5CDD505-2E9C-101B-9397-08002B2CF9AE}" pid="4" name="_DocHome">
    <vt:i4>-207846726</vt:i4>
  </property>
</Properties>
</file>